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泉州海洋职业学院2020级岗位实习资料归档内容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各二级学院</w:t>
      </w:r>
      <w:r>
        <w:rPr>
          <w:rFonts w:hint="eastAsia" w:ascii="仿宋" w:hAnsi="仿宋" w:eastAsia="仿宋" w:cs="仿宋"/>
          <w:sz w:val="28"/>
          <w:szCs w:val="36"/>
        </w:rPr>
        <w:t>应当组织做好学生实习情况的立卷归档工作。实习材料包括纸质材料和电子文档，具体包括以下内容：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岗位实习承诺书</w:t>
      </w:r>
      <w:r>
        <w:rPr>
          <w:rFonts w:hint="eastAsia" w:ascii="仿宋" w:hAnsi="仿宋" w:eastAsia="仿宋" w:cs="仿宋"/>
          <w:b/>
          <w:bCs/>
          <w:color w:val="0070C0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（学生）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36"/>
        </w:rPr>
        <w:t>实习三方协议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由教务处统一提供协议内容）</w:t>
      </w:r>
      <w:r>
        <w:rPr>
          <w:rFonts w:hint="eastAsia" w:ascii="仿宋" w:hAnsi="仿宋" w:eastAsia="仿宋" w:cs="仿宋"/>
          <w:b/>
          <w:bCs/>
          <w:color w:val="0070C0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（学生）</w:t>
      </w:r>
      <w:r>
        <w:rPr>
          <w:rFonts w:hint="eastAsia" w:ascii="仿宋" w:hAnsi="仿宋" w:eastAsia="仿宋" w:cs="仿宋"/>
          <w:sz w:val="28"/>
          <w:szCs w:val="36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0070C0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自主联系（岗位）实习申请表</w:t>
      </w:r>
      <w:r>
        <w:rPr>
          <w:rFonts w:hint="eastAsia" w:ascii="仿宋" w:hAnsi="仿宋" w:eastAsia="仿宋" w:cs="仿宋"/>
          <w:b/>
          <w:bCs/>
          <w:color w:val="0070C0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（学生）</w:t>
      </w:r>
      <w:r>
        <w:rPr>
          <w:rFonts w:hint="eastAsia" w:ascii="仿宋" w:hAnsi="仿宋" w:eastAsia="仿宋" w:cs="仿宋"/>
          <w:sz w:val="28"/>
          <w:szCs w:val="36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学生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36"/>
        </w:rPr>
        <w:t>实习考核结果</w:t>
      </w:r>
      <w:r>
        <w:rPr>
          <w:rFonts w:hint="eastAsia" w:ascii="仿宋" w:hAnsi="仿宋" w:eastAsia="仿宋" w:cs="仿宋"/>
          <w:b/>
          <w:bCs/>
          <w:color w:val="0070C0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（学生）</w:t>
      </w:r>
      <w:r>
        <w:rPr>
          <w:rFonts w:hint="eastAsia" w:ascii="仿宋" w:hAnsi="仿宋" w:eastAsia="仿宋" w:cs="仿宋"/>
          <w:sz w:val="28"/>
          <w:szCs w:val="36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学生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36"/>
        </w:rPr>
        <w:t>实习报告</w:t>
      </w:r>
      <w:r>
        <w:rPr>
          <w:rFonts w:hint="eastAsia" w:ascii="仿宋" w:hAnsi="仿宋" w:eastAsia="仿宋" w:cs="仿宋"/>
          <w:b/>
          <w:bCs/>
          <w:color w:val="0070C0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（学生）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学生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36"/>
        </w:rPr>
        <w:t>实习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周报</w:t>
      </w:r>
      <w:r>
        <w:rPr>
          <w:rFonts w:hint="eastAsia" w:ascii="仿宋" w:hAnsi="仿宋" w:eastAsia="仿宋" w:cs="仿宋"/>
          <w:b/>
          <w:bCs/>
          <w:color w:val="0070C0"/>
          <w:sz w:val="28"/>
          <w:szCs w:val="36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（学生）</w:t>
      </w:r>
      <w:r>
        <w:rPr>
          <w:rFonts w:hint="eastAsia" w:ascii="仿宋" w:hAnsi="仿宋" w:eastAsia="仿宋" w:cs="仿宋"/>
          <w:sz w:val="28"/>
          <w:szCs w:val="36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36"/>
        </w:rPr>
        <w:t>实习方案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及专业任务书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（学院）</w:t>
      </w:r>
      <w:r>
        <w:rPr>
          <w:rFonts w:hint="eastAsia" w:ascii="仿宋" w:hAnsi="仿宋" w:eastAsia="仿宋" w:cs="仿宋"/>
          <w:sz w:val="28"/>
          <w:szCs w:val="36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岗位实习统计表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（学院）</w:t>
      </w:r>
      <w:r>
        <w:rPr>
          <w:rFonts w:hint="eastAsia" w:ascii="仿宋" w:hAnsi="仿宋" w:eastAsia="仿宋" w:cs="仿宋"/>
          <w:sz w:val="28"/>
          <w:szCs w:val="36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学生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岗位</w:t>
      </w:r>
      <w:r>
        <w:rPr>
          <w:rFonts w:hint="eastAsia" w:ascii="仿宋" w:hAnsi="仿宋" w:eastAsia="仿宋" w:cs="仿宋"/>
          <w:sz w:val="28"/>
          <w:szCs w:val="36"/>
        </w:rPr>
        <w:t>实习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实地</w:t>
      </w:r>
      <w:r>
        <w:rPr>
          <w:rFonts w:hint="eastAsia" w:ascii="仿宋" w:hAnsi="仿宋" w:eastAsia="仿宋" w:cs="仿宋"/>
          <w:sz w:val="28"/>
          <w:szCs w:val="36"/>
        </w:rPr>
        <w:t>检查记录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及总结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（学院）</w:t>
      </w:r>
      <w:r>
        <w:rPr>
          <w:rFonts w:hint="eastAsia" w:ascii="仿宋" w:hAnsi="仿宋" w:eastAsia="仿宋" w:cs="仿宋"/>
          <w:sz w:val="28"/>
          <w:szCs w:val="36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有关佐证材料（如照片、音视频等）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（学院）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指导教师责任书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（学院）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指导教师岗位实习实践性教学指导报告</w:t>
      </w:r>
      <w:r>
        <w:rPr>
          <w:rFonts w:hint="eastAsia" w:ascii="仿宋" w:hAnsi="仿宋" w:eastAsia="仿宋" w:cs="仿宋"/>
          <w:color w:val="FF0000"/>
          <w:sz w:val="28"/>
          <w:szCs w:val="36"/>
          <w:lang w:val="en-US" w:eastAsia="zh-CN"/>
        </w:rPr>
        <w:t>（学院）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0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分班级成绩单。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36"/>
          <w:lang w:val="en-US" w:eastAsia="zh-CN"/>
        </w:rPr>
        <w:t>2020级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36"/>
          <w:u w:val="double"/>
          <w:lang w:val="en-US" w:eastAsia="zh-CN"/>
        </w:rPr>
        <w:t>学生个人岗位实习材料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36"/>
          <w:lang w:val="en-US" w:eastAsia="zh-CN"/>
        </w:rPr>
        <w:t>收集时间节点：2023年5月20日。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36"/>
          <w:u w:val="wave"/>
          <w:lang w:val="en-US" w:eastAsia="zh-CN"/>
        </w:rPr>
        <w:t>二级学院归档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36"/>
          <w:lang w:val="en-US" w:eastAsia="zh-CN"/>
        </w:rPr>
        <w:t>时间节点及成绩报送：2023年5月30日。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泉州海洋职业学院教务处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2022年10月24日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70937"/>
    <w:multiLevelType w:val="multilevel"/>
    <w:tmpl w:val="07F7093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."/>
      <w:lvlJc w:val="left"/>
      <w:pPr>
        <w:tabs>
          <w:tab w:val="left" w:pos="0"/>
        </w:tabs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41F7635"/>
    <w:multiLevelType w:val="singleLevel"/>
    <w:tmpl w:val="341F763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Dk2OTg3NDg1M2ZmM2FhZDUwZTIwMDA1MGQ2ZTAifQ=="/>
  </w:docVars>
  <w:rsids>
    <w:rsidRoot w:val="7AC22207"/>
    <w:rsid w:val="019E4EF4"/>
    <w:rsid w:val="09160CF0"/>
    <w:rsid w:val="0D423F83"/>
    <w:rsid w:val="0DF81CAC"/>
    <w:rsid w:val="113B2743"/>
    <w:rsid w:val="1AFD698A"/>
    <w:rsid w:val="1CFB3D60"/>
    <w:rsid w:val="1FB139D9"/>
    <w:rsid w:val="212F4D26"/>
    <w:rsid w:val="22626E4F"/>
    <w:rsid w:val="351B0B66"/>
    <w:rsid w:val="3B9003B3"/>
    <w:rsid w:val="41477DA7"/>
    <w:rsid w:val="43D815DD"/>
    <w:rsid w:val="484C2899"/>
    <w:rsid w:val="5CDD16CB"/>
    <w:rsid w:val="5CFC5061"/>
    <w:rsid w:val="657E3E58"/>
    <w:rsid w:val="68AD274F"/>
    <w:rsid w:val="6CD153CF"/>
    <w:rsid w:val="74F77392"/>
    <w:rsid w:val="76DA6F7B"/>
    <w:rsid w:val="76FC5626"/>
    <w:rsid w:val="78941999"/>
    <w:rsid w:val="796F64B8"/>
    <w:rsid w:val="79837957"/>
    <w:rsid w:val="7A8B129B"/>
    <w:rsid w:val="7AC15EF1"/>
    <w:rsid w:val="7AC2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Autospacing="1" w:afterAutospacing="0" w:line="360" w:lineRule="auto"/>
      <w:jc w:val="center"/>
      <w:outlineLvl w:val="0"/>
    </w:pPr>
    <w:rPr>
      <w:rFonts w:ascii="宋体" w:hAnsi="宋体" w:eastAsia="仿宋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30" w:beforeLines="30" w:after="30" w:afterLines="30" w:line="360" w:lineRule="auto"/>
      <w:ind w:firstLine="420" w:firstLineChars="200"/>
      <w:outlineLvl w:val="1"/>
    </w:pPr>
    <w:rPr>
      <w:rFonts w:ascii="Cambria" w:hAnsi="Cambria" w:eastAsia="宋体"/>
      <w:b/>
      <w:bCs/>
      <w:kern w:val="0"/>
      <w:sz w:val="28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line="360" w:lineRule="auto"/>
      <w:ind w:firstLine="420" w:firstLineChars="200"/>
      <w:outlineLvl w:val="2"/>
    </w:pPr>
    <w:rPr>
      <w:rFonts w:ascii="Times New Roman" w:hAnsi="Times New Roman" w:eastAsia="宋体"/>
      <w:b/>
      <w:bCs/>
      <w:kern w:val="0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5">
    <w:name w:val="标题 1 字符"/>
    <w:link w:val="2"/>
    <w:uiPriority w:val="9"/>
    <w:rPr>
      <w:rFonts w:ascii="宋体" w:hAnsi="宋体" w:eastAsia="华文中宋" w:cs="Times New Roman"/>
      <w:b/>
      <w:bCs/>
      <w:kern w:val="44"/>
      <w:sz w:val="30"/>
      <w:szCs w:val="4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2023-02-20T03:07:00Z</dcterms:created>
  <dc:creator>异或门</dc:creator>
  <cp:lastModifiedBy>异或门</cp:lastModifiedBy>
  <dcterms:modified xsi:type="dcterms:W3CDTF">2023-02-20T03:35:27Z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C1A9113CF38A41C9A1DAD3ACF21FB9EA</vt:lpwstr>
  </property>
</Properties>
</file>