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Cs/>
          <w:sz w:val="28"/>
          <w:szCs w:val="28"/>
        </w:rPr>
        <w:t>：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val="en-US" w:eastAsia="zh-CN" w:bidi="ar-SA"/>
        </w:rPr>
        <w:t>海洋工程学院朋辈导师年度考核表</w:t>
      </w:r>
    </w:p>
    <w:bookmarkEnd w:id="0"/>
    <w:tbl>
      <w:tblPr>
        <w:tblStyle w:val="3"/>
        <w:tblW w:w="9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723"/>
        <w:gridCol w:w="1417"/>
        <w:gridCol w:w="567"/>
        <w:gridCol w:w="142"/>
        <w:gridCol w:w="1559"/>
        <w:gridCol w:w="851"/>
        <w:gridCol w:w="1276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1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个人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7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111" w:type="dxa"/>
            <w:vMerge w:val="continue"/>
            <w:noWrap w:val="0"/>
            <w:textDirection w:val="tbRlV"/>
            <w:vAlign w:val="center"/>
          </w:tcPr>
          <w:p>
            <w:pPr>
              <w:spacing w:line="300" w:lineRule="atLeast"/>
              <w:ind w:left="113" w:right="113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1" w:type="dxa"/>
            <w:vMerge w:val="continue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任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岗时间</w:t>
            </w:r>
          </w:p>
        </w:tc>
        <w:tc>
          <w:tcPr>
            <w:tcW w:w="53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    月    至 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11" w:type="dxa"/>
            <w:vMerge w:val="continue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负责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53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8" w:hRule="atLeast"/>
          <w:jc w:val="center"/>
        </w:trPr>
        <w:tc>
          <w:tcPr>
            <w:tcW w:w="1111" w:type="dxa"/>
            <w:noWrap w:val="0"/>
            <w:textDirection w:val="tbRlV"/>
            <w:vAlign w:val="center"/>
          </w:tcPr>
          <w:p>
            <w:pPr>
              <w:spacing w:line="300" w:lineRule="atLeast"/>
              <w:ind w:left="113" w:right="113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工作总结</w:t>
            </w:r>
          </w:p>
        </w:tc>
        <w:tc>
          <w:tcPr>
            <w:tcW w:w="8026" w:type="dxa"/>
            <w:gridSpan w:val="8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（500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1000字，可另附页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spacing w:line="300" w:lineRule="atLeas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00" w:lineRule="atLeas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00" w:lineRule="atLeas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00" w:lineRule="atLeas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00" w:lineRule="atLeas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00" w:lineRule="atLeas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00" w:lineRule="atLeas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00" w:lineRule="atLeast"/>
              <w:jc w:val="both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</w:t>
            </w:r>
          </w:p>
          <w:p>
            <w:pPr>
              <w:spacing w:line="300" w:lineRule="atLeast"/>
              <w:jc w:val="both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00" w:lineRule="atLeast"/>
              <w:jc w:val="both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00" w:lineRule="atLeast"/>
              <w:jc w:val="both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00" w:lineRule="atLeast"/>
              <w:jc w:val="both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</w:t>
            </w:r>
          </w:p>
          <w:p>
            <w:pPr>
              <w:spacing w:line="30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00" w:lineRule="atLeast"/>
              <w:jc w:val="both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00" w:lineRule="atLeast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辅导员</w:t>
            </w:r>
          </w:p>
          <w:p>
            <w:pPr>
              <w:spacing w:line="30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考核意见</w:t>
            </w:r>
          </w:p>
        </w:tc>
        <w:tc>
          <w:tcPr>
            <w:tcW w:w="8026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党支部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考核意见</w:t>
            </w:r>
          </w:p>
        </w:tc>
        <w:tc>
          <w:tcPr>
            <w:tcW w:w="8026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评议意见：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考评等级：□优秀   □合格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不合格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  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负责人签名：              （盖章）      年    月    日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098" w:right="1587" w:bottom="1440" w:left="1588" w:header="851" w:footer="1077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</w:pPr>
    <w:r>
      <w:rPr>
        <w:rFonts w:hint="eastAsia" w:ascii="仿宋_GB2312" w:eastAsia="仿宋_GB2312"/>
        <w:kern w:val="0"/>
        <w:sz w:val="32"/>
        <w:szCs w:val="3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仿宋_GB2312" w:eastAsia="仿宋_GB2312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3OGIyYTI3NTI1N2JkNTE1ODdmNWExYmRmM2FjMTUifQ=="/>
  </w:docVars>
  <w:rsids>
    <w:rsidRoot w:val="08E23651"/>
    <w:rsid w:val="08E2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2023-09-22T07:42:00Z</dcterms:created>
  <dc:creator>Bin·go</dc:creator>
  <cp:lastModifiedBy>Bin·go</cp:lastModifiedBy>
  <dcterms:modified xsi:type="dcterms:W3CDTF">2023-09-22T07:43:05Z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FE04A1AC28594B8CA414C24185C552EB_11</vt:lpwstr>
  </property>
</Properties>
</file>